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01F" w:rsidRPr="00AD7C85" w:rsidRDefault="003B301F">
      <w:pPr>
        <w:jc w:val="center"/>
        <w:rPr>
          <w:b/>
          <w:sz w:val="16"/>
          <w:szCs w:val="16"/>
        </w:rPr>
      </w:pPr>
      <w:bookmarkStart w:id="0" w:name="_GoBack"/>
      <w:bookmarkEnd w:id="0"/>
    </w:p>
    <w:p w:rsidR="0021302D" w:rsidRDefault="0021302D">
      <w:pPr>
        <w:pStyle w:val="4"/>
        <w:rPr>
          <w:sz w:val="28"/>
          <w:szCs w:val="28"/>
        </w:rPr>
      </w:pPr>
    </w:p>
    <w:p w:rsidR="003B301F" w:rsidRPr="00BA349C" w:rsidRDefault="003B301F">
      <w:pPr>
        <w:pStyle w:val="4"/>
        <w:rPr>
          <w:sz w:val="28"/>
          <w:szCs w:val="28"/>
        </w:rPr>
      </w:pPr>
      <w:r w:rsidRPr="00BA349C">
        <w:rPr>
          <w:sz w:val="28"/>
          <w:szCs w:val="28"/>
        </w:rPr>
        <w:t>АДМИНИСТРАЦИ</w:t>
      </w:r>
      <w:r w:rsidR="00D87E58" w:rsidRPr="00BA349C">
        <w:rPr>
          <w:sz w:val="28"/>
          <w:szCs w:val="28"/>
        </w:rPr>
        <w:t>Я</w:t>
      </w:r>
    </w:p>
    <w:p w:rsidR="003B301F" w:rsidRPr="00BA349C" w:rsidRDefault="003B301F">
      <w:pPr>
        <w:jc w:val="center"/>
        <w:rPr>
          <w:b/>
          <w:sz w:val="28"/>
          <w:szCs w:val="28"/>
        </w:rPr>
      </w:pPr>
      <w:r w:rsidRPr="00BA349C">
        <w:rPr>
          <w:b/>
          <w:sz w:val="28"/>
          <w:szCs w:val="28"/>
        </w:rPr>
        <w:t>НОВОБУРАССКОГО МУНИЦИПАЛЬНОГО РАЙОНА</w:t>
      </w:r>
    </w:p>
    <w:p w:rsidR="003B301F" w:rsidRPr="00BA349C" w:rsidRDefault="00337F7D" w:rsidP="00337F7D">
      <w:pPr>
        <w:tabs>
          <w:tab w:val="center" w:pos="5100"/>
        </w:tabs>
        <w:rPr>
          <w:b/>
          <w:sz w:val="28"/>
          <w:szCs w:val="28"/>
        </w:rPr>
      </w:pPr>
      <w:r w:rsidRPr="00BA349C">
        <w:rPr>
          <w:b/>
          <w:sz w:val="28"/>
          <w:szCs w:val="28"/>
        </w:rPr>
        <w:tab/>
      </w:r>
      <w:r w:rsidR="003B301F" w:rsidRPr="00BA349C">
        <w:rPr>
          <w:b/>
          <w:sz w:val="28"/>
          <w:szCs w:val="28"/>
        </w:rPr>
        <w:t>САРАТОВСКОЙ ОБЛАСТИ</w:t>
      </w:r>
    </w:p>
    <w:p w:rsidR="003B301F" w:rsidRPr="00AD7C85" w:rsidRDefault="003B301F">
      <w:pPr>
        <w:jc w:val="center"/>
        <w:rPr>
          <w:b/>
          <w:sz w:val="16"/>
          <w:szCs w:val="16"/>
        </w:rPr>
      </w:pPr>
    </w:p>
    <w:p w:rsidR="0021302D" w:rsidRDefault="0021302D">
      <w:pPr>
        <w:jc w:val="center"/>
        <w:rPr>
          <w:b/>
          <w:caps/>
          <w:sz w:val="28"/>
          <w:szCs w:val="28"/>
        </w:rPr>
      </w:pPr>
    </w:p>
    <w:p w:rsidR="003B301F" w:rsidRPr="00BA349C" w:rsidRDefault="008914FF">
      <w:pPr>
        <w:jc w:val="center"/>
        <w:rPr>
          <w:b/>
          <w:caps/>
          <w:sz w:val="28"/>
          <w:szCs w:val="28"/>
        </w:rPr>
      </w:pPr>
      <w:r w:rsidRPr="00BA349C">
        <w:rPr>
          <w:b/>
          <w:caps/>
          <w:sz w:val="28"/>
          <w:szCs w:val="28"/>
        </w:rPr>
        <w:t xml:space="preserve">Р а с п о р я ж е н и е </w:t>
      </w:r>
    </w:p>
    <w:p w:rsidR="003B301F" w:rsidRPr="00BA349C" w:rsidRDefault="003B301F">
      <w:pPr>
        <w:jc w:val="center"/>
        <w:rPr>
          <w:b/>
          <w:sz w:val="16"/>
          <w:szCs w:val="16"/>
        </w:rPr>
      </w:pPr>
    </w:p>
    <w:p w:rsidR="005F0D68" w:rsidRPr="00F92CA3" w:rsidRDefault="007406B7" w:rsidP="005F0D68">
      <w:pPr>
        <w:rPr>
          <w:sz w:val="28"/>
          <w:szCs w:val="28"/>
        </w:rPr>
      </w:pPr>
      <w:r w:rsidRPr="00BA349C">
        <w:rPr>
          <w:sz w:val="28"/>
          <w:szCs w:val="28"/>
        </w:rPr>
        <w:t>о</w:t>
      </w:r>
      <w:r w:rsidR="003B301F" w:rsidRPr="00BA349C">
        <w:rPr>
          <w:sz w:val="28"/>
          <w:szCs w:val="28"/>
        </w:rPr>
        <w:t xml:space="preserve">т </w:t>
      </w:r>
      <w:r w:rsidR="00DB18F6">
        <w:rPr>
          <w:sz w:val="28"/>
          <w:szCs w:val="28"/>
        </w:rPr>
        <w:t>13</w:t>
      </w:r>
      <w:r w:rsidR="00590094" w:rsidRPr="00590094">
        <w:rPr>
          <w:sz w:val="28"/>
          <w:szCs w:val="28"/>
        </w:rPr>
        <w:t xml:space="preserve"> </w:t>
      </w:r>
      <w:r w:rsidR="00491B9E">
        <w:rPr>
          <w:sz w:val="28"/>
          <w:szCs w:val="28"/>
        </w:rPr>
        <w:t xml:space="preserve">марта </w:t>
      </w:r>
      <w:r w:rsidRPr="00BA349C">
        <w:rPr>
          <w:sz w:val="28"/>
          <w:szCs w:val="28"/>
        </w:rPr>
        <w:t>20</w:t>
      </w:r>
      <w:r w:rsidR="00E24EBA">
        <w:rPr>
          <w:sz w:val="28"/>
          <w:szCs w:val="28"/>
        </w:rPr>
        <w:t>23</w:t>
      </w:r>
      <w:r w:rsidR="00655B73">
        <w:rPr>
          <w:sz w:val="28"/>
          <w:szCs w:val="28"/>
        </w:rPr>
        <w:t xml:space="preserve"> г.</w:t>
      </w:r>
      <w:r w:rsidRPr="00BA349C">
        <w:rPr>
          <w:sz w:val="28"/>
          <w:szCs w:val="28"/>
        </w:rPr>
        <w:tab/>
      </w:r>
      <w:r w:rsidRPr="00BA349C">
        <w:rPr>
          <w:sz w:val="28"/>
          <w:szCs w:val="28"/>
        </w:rPr>
        <w:tab/>
      </w:r>
      <w:r w:rsidRPr="00BA349C">
        <w:rPr>
          <w:sz w:val="28"/>
          <w:szCs w:val="28"/>
        </w:rPr>
        <w:tab/>
      </w:r>
      <w:r w:rsidRPr="00BA349C">
        <w:rPr>
          <w:sz w:val="28"/>
          <w:szCs w:val="28"/>
        </w:rPr>
        <w:tab/>
      </w:r>
      <w:r w:rsidRPr="00BA349C">
        <w:rPr>
          <w:sz w:val="28"/>
          <w:szCs w:val="28"/>
        </w:rPr>
        <w:tab/>
      </w:r>
      <w:r w:rsidRPr="00BA349C">
        <w:rPr>
          <w:sz w:val="28"/>
          <w:szCs w:val="28"/>
        </w:rPr>
        <w:tab/>
      </w:r>
      <w:r w:rsidRPr="00BA349C">
        <w:rPr>
          <w:sz w:val="28"/>
          <w:szCs w:val="28"/>
        </w:rPr>
        <w:tab/>
      </w:r>
      <w:r w:rsidR="00AD7C85">
        <w:rPr>
          <w:sz w:val="28"/>
          <w:szCs w:val="28"/>
        </w:rPr>
        <w:tab/>
      </w:r>
      <w:r w:rsidR="00AD7C85">
        <w:rPr>
          <w:sz w:val="28"/>
          <w:szCs w:val="28"/>
        </w:rPr>
        <w:tab/>
      </w:r>
      <w:r w:rsidR="003B301F" w:rsidRPr="00BA349C">
        <w:rPr>
          <w:sz w:val="28"/>
          <w:szCs w:val="28"/>
        </w:rPr>
        <w:t>№</w:t>
      </w:r>
      <w:r w:rsidR="00D938F9">
        <w:rPr>
          <w:sz w:val="28"/>
          <w:szCs w:val="28"/>
        </w:rPr>
        <w:t xml:space="preserve"> </w:t>
      </w:r>
      <w:r w:rsidR="00DB18F6">
        <w:rPr>
          <w:sz w:val="28"/>
          <w:szCs w:val="28"/>
        </w:rPr>
        <w:t>131</w:t>
      </w:r>
      <w:r w:rsidR="00F92CA3" w:rsidRPr="00F92CA3">
        <w:rPr>
          <w:sz w:val="28"/>
          <w:szCs w:val="28"/>
        </w:rPr>
        <w:t>-р</w:t>
      </w:r>
    </w:p>
    <w:p w:rsidR="003B301F" w:rsidRPr="00BA349C" w:rsidRDefault="003B301F" w:rsidP="001B61EF">
      <w:pPr>
        <w:jc w:val="center"/>
        <w:rPr>
          <w:sz w:val="28"/>
          <w:szCs w:val="28"/>
        </w:rPr>
      </w:pPr>
      <w:r w:rsidRPr="00BA349C">
        <w:rPr>
          <w:sz w:val="28"/>
          <w:szCs w:val="28"/>
        </w:rPr>
        <w:t>р.п. Новые Бурасы</w:t>
      </w:r>
    </w:p>
    <w:p w:rsidR="001B61EF" w:rsidRPr="00BA349C" w:rsidRDefault="001B61EF" w:rsidP="001B61EF">
      <w:pPr>
        <w:jc w:val="center"/>
        <w:rPr>
          <w:sz w:val="28"/>
          <w:szCs w:val="28"/>
        </w:rPr>
      </w:pPr>
    </w:p>
    <w:p w:rsidR="0021302D" w:rsidRDefault="0021302D" w:rsidP="00786742">
      <w:pPr>
        <w:pStyle w:val="Style5"/>
        <w:widowControl/>
        <w:spacing w:line="240" w:lineRule="auto"/>
        <w:jc w:val="center"/>
        <w:rPr>
          <w:rStyle w:val="FontStyle13"/>
          <w:sz w:val="28"/>
          <w:szCs w:val="28"/>
        </w:rPr>
      </w:pPr>
    </w:p>
    <w:p w:rsidR="00E24EBA" w:rsidRDefault="00786742" w:rsidP="00786742">
      <w:pPr>
        <w:pStyle w:val="Style5"/>
        <w:widowControl/>
        <w:spacing w:line="240" w:lineRule="auto"/>
        <w:jc w:val="center"/>
        <w:rPr>
          <w:rStyle w:val="FontStyle13"/>
          <w:sz w:val="28"/>
          <w:szCs w:val="28"/>
        </w:rPr>
      </w:pPr>
      <w:r w:rsidRPr="00786742">
        <w:rPr>
          <w:rStyle w:val="FontStyle13"/>
          <w:sz w:val="28"/>
          <w:szCs w:val="28"/>
        </w:rPr>
        <w:t>О введении режима повышенной готовности</w:t>
      </w:r>
      <w:r>
        <w:rPr>
          <w:rStyle w:val="FontStyle13"/>
          <w:sz w:val="28"/>
          <w:szCs w:val="28"/>
        </w:rPr>
        <w:t xml:space="preserve"> </w:t>
      </w:r>
    </w:p>
    <w:p w:rsidR="00786742" w:rsidRPr="00786742" w:rsidRDefault="00786742" w:rsidP="00E24EBA">
      <w:pPr>
        <w:pStyle w:val="Style5"/>
        <w:widowControl/>
        <w:spacing w:line="240" w:lineRule="auto"/>
        <w:jc w:val="center"/>
        <w:rPr>
          <w:rStyle w:val="FontStyle13"/>
          <w:sz w:val="28"/>
          <w:szCs w:val="28"/>
        </w:rPr>
      </w:pPr>
      <w:r w:rsidRPr="00786742">
        <w:rPr>
          <w:rStyle w:val="FontStyle13"/>
          <w:sz w:val="28"/>
          <w:szCs w:val="28"/>
        </w:rPr>
        <w:t xml:space="preserve">на территории </w:t>
      </w:r>
      <w:r>
        <w:rPr>
          <w:rStyle w:val="FontStyle13"/>
          <w:sz w:val="28"/>
          <w:szCs w:val="28"/>
        </w:rPr>
        <w:t>Новобурасского</w:t>
      </w:r>
      <w:r w:rsidRPr="00786742">
        <w:rPr>
          <w:rStyle w:val="FontStyle13"/>
          <w:sz w:val="28"/>
          <w:szCs w:val="28"/>
        </w:rPr>
        <w:t xml:space="preserve">муниципального района </w:t>
      </w:r>
    </w:p>
    <w:p w:rsidR="00E476B4" w:rsidRDefault="00E476B4" w:rsidP="00E476B4">
      <w:pPr>
        <w:ind w:firstLine="720"/>
        <w:jc w:val="both"/>
        <w:rPr>
          <w:sz w:val="28"/>
          <w:szCs w:val="28"/>
        </w:rPr>
      </w:pPr>
    </w:p>
    <w:p w:rsidR="00AF7088" w:rsidRDefault="00AF7088" w:rsidP="00901FD4">
      <w:pPr>
        <w:pStyle w:val="Style6"/>
        <w:widowControl/>
        <w:spacing w:line="240" w:lineRule="auto"/>
        <w:rPr>
          <w:sz w:val="28"/>
          <w:szCs w:val="28"/>
        </w:rPr>
      </w:pPr>
    </w:p>
    <w:p w:rsidR="00901FD4" w:rsidRDefault="00520F79" w:rsidP="00901FD4">
      <w:pPr>
        <w:pStyle w:val="Style6"/>
        <w:widowControl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 связи с негативным прогнозом развития паводковой ситуации в 2023 году, а также угрозой возникновения чрезвычайных ситуаций, обусловленных резким подъемом уровней воды в поверхностных водных объектах области, в соответствии с Федеральным законом «О защите населения и территорий от чрезвычайных ситуаций природного и техногенного характера»</w:t>
      </w:r>
      <w:r w:rsidR="00BD4CB8">
        <w:rPr>
          <w:sz w:val="28"/>
          <w:szCs w:val="28"/>
        </w:rPr>
        <w:t>,</w:t>
      </w:r>
      <w:r w:rsidR="00BD4CB8" w:rsidRPr="00BD4CB8">
        <w:rPr>
          <w:sz w:val="28"/>
        </w:rPr>
        <w:t xml:space="preserve"> </w:t>
      </w:r>
      <w:r w:rsidR="00BD4CB8">
        <w:rPr>
          <w:sz w:val="28"/>
        </w:rPr>
        <w:t>распоряжением Губернатора Саратовской области от 10 марта 2023 года № 191-р «О введении режима повышенной готовности»</w:t>
      </w:r>
      <w:r w:rsidR="00901FD4">
        <w:rPr>
          <w:sz w:val="28"/>
          <w:szCs w:val="28"/>
        </w:rPr>
        <w:t>:</w:t>
      </w:r>
    </w:p>
    <w:p w:rsidR="00520F79" w:rsidRPr="0025581A" w:rsidRDefault="00520F79" w:rsidP="005F4308">
      <w:pPr>
        <w:pStyle w:val="Style6"/>
        <w:widowControl/>
        <w:spacing w:line="240" w:lineRule="auto"/>
        <w:ind w:firstLine="720"/>
        <w:rPr>
          <w:sz w:val="28"/>
        </w:rPr>
      </w:pPr>
      <w:r>
        <w:rPr>
          <w:sz w:val="28"/>
          <w:szCs w:val="28"/>
        </w:rPr>
        <w:t>1.</w:t>
      </w:r>
      <w:r>
        <w:rPr>
          <w:sz w:val="28"/>
        </w:rPr>
        <w:t xml:space="preserve"> Ввести с 13 марта 2023</w:t>
      </w:r>
      <w:r w:rsidRPr="0025581A">
        <w:rPr>
          <w:sz w:val="28"/>
        </w:rPr>
        <w:t xml:space="preserve"> года режим </w:t>
      </w:r>
      <w:r>
        <w:rPr>
          <w:sz w:val="28"/>
        </w:rPr>
        <w:t>повышенной готовности</w:t>
      </w:r>
      <w:r w:rsidRPr="0025581A">
        <w:rPr>
          <w:sz w:val="28"/>
        </w:rPr>
        <w:t xml:space="preserve"> для органов управления и сил Новобурасского звена ТП РСЧС на территории </w:t>
      </w:r>
      <w:r>
        <w:rPr>
          <w:sz w:val="28"/>
        </w:rPr>
        <w:t>Новобурасского</w:t>
      </w:r>
      <w:r w:rsidRPr="0025581A">
        <w:rPr>
          <w:sz w:val="28"/>
        </w:rPr>
        <w:t xml:space="preserve"> муниципального образования Новобурасского муниципального района.</w:t>
      </w:r>
    </w:p>
    <w:p w:rsidR="00E21EE2" w:rsidRDefault="00E21EE2" w:rsidP="00E21EE2">
      <w:pPr>
        <w:ind w:firstLine="720"/>
        <w:jc w:val="both"/>
        <w:rPr>
          <w:sz w:val="28"/>
        </w:rPr>
      </w:pPr>
      <w:r>
        <w:rPr>
          <w:rStyle w:val="FontStyle14"/>
          <w:sz w:val="28"/>
          <w:szCs w:val="28"/>
        </w:rPr>
        <w:t xml:space="preserve">2. </w:t>
      </w:r>
      <w:r w:rsidR="009104F0">
        <w:rPr>
          <w:sz w:val="28"/>
        </w:rPr>
        <w:t>Границы зоны действия режима повышенной готовности определить в пределах Новобурасского муниципального района.</w:t>
      </w:r>
    </w:p>
    <w:p w:rsidR="0021302D" w:rsidRDefault="00520F79" w:rsidP="0021302D">
      <w:pPr>
        <w:ind w:firstLine="720"/>
        <w:jc w:val="both"/>
        <w:rPr>
          <w:sz w:val="28"/>
        </w:rPr>
      </w:pPr>
      <w:r>
        <w:rPr>
          <w:sz w:val="28"/>
        </w:rPr>
        <w:t xml:space="preserve">3. </w:t>
      </w:r>
      <w:r w:rsidR="0021302D">
        <w:rPr>
          <w:sz w:val="28"/>
        </w:rPr>
        <w:t>Рекомендовать организациям, предприятиям и учреждениям в пределах своей компетенции:</w:t>
      </w:r>
    </w:p>
    <w:p w:rsidR="0021302D" w:rsidRDefault="0021302D" w:rsidP="0021302D">
      <w:pPr>
        <w:ind w:firstLine="720"/>
        <w:jc w:val="both"/>
        <w:rPr>
          <w:sz w:val="28"/>
        </w:rPr>
      </w:pPr>
      <w:r>
        <w:rPr>
          <w:sz w:val="28"/>
        </w:rPr>
        <w:t>- обеспечить готовность всех сил и средств, привлекаемых для ликвидации последствий чрезвычайных ситуаций и организации первоочередного жизнеобеспечения населения;</w:t>
      </w:r>
    </w:p>
    <w:p w:rsidR="004D45C1" w:rsidRDefault="0021302D" w:rsidP="004D45C1">
      <w:pPr>
        <w:ind w:firstLine="720"/>
        <w:jc w:val="both"/>
        <w:rPr>
          <w:sz w:val="28"/>
        </w:rPr>
      </w:pPr>
      <w:r>
        <w:rPr>
          <w:sz w:val="28"/>
        </w:rPr>
        <w:t xml:space="preserve">- </w:t>
      </w:r>
      <w:r w:rsidR="004D45C1">
        <w:rPr>
          <w:sz w:val="28"/>
        </w:rPr>
        <w:t>организовать при необходимости круглосуточное дежурство руководителей и должностных лиц органов</w:t>
      </w:r>
      <w:r w:rsidR="004D45C1" w:rsidRPr="00862932">
        <w:rPr>
          <w:sz w:val="28"/>
        </w:rPr>
        <w:t xml:space="preserve"> </w:t>
      </w:r>
      <w:r w:rsidR="004D45C1">
        <w:rPr>
          <w:sz w:val="28"/>
        </w:rPr>
        <w:t>управления и сил Новобурасского муниципального звена ТП РСЧС</w:t>
      </w:r>
      <w:r w:rsidR="004D45C1" w:rsidRPr="00567BB6">
        <w:rPr>
          <w:b/>
          <w:bCs/>
          <w:spacing w:val="-4"/>
          <w:sz w:val="28"/>
          <w:szCs w:val="28"/>
        </w:rPr>
        <w:t xml:space="preserve"> </w:t>
      </w:r>
      <w:r w:rsidR="004D45C1" w:rsidRPr="00567BB6">
        <w:rPr>
          <w:bCs/>
          <w:spacing w:val="-4"/>
          <w:sz w:val="28"/>
          <w:szCs w:val="28"/>
        </w:rPr>
        <w:t>на территории Новобурасского муниципального района</w:t>
      </w:r>
      <w:r w:rsidR="004D45C1">
        <w:rPr>
          <w:bCs/>
          <w:spacing w:val="-4"/>
          <w:sz w:val="28"/>
          <w:szCs w:val="28"/>
        </w:rPr>
        <w:t>;</w:t>
      </w:r>
    </w:p>
    <w:p w:rsidR="0021302D" w:rsidRDefault="0021302D" w:rsidP="0021302D">
      <w:pPr>
        <w:ind w:firstLine="720"/>
        <w:jc w:val="both"/>
        <w:rPr>
          <w:sz w:val="28"/>
        </w:rPr>
      </w:pPr>
      <w:r>
        <w:rPr>
          <w:sz w:val="28"/>
        </w:rPr>
        <w:t>- обеспечить постоянный мониторинг складывающейся обстановки.</w:t>
      </w:r>
    </w:p>
    <w:p w:rsidR="007F1B97" w:rsidRDefault="0021302D" w:rsidP="007F1B97">
      <w:pPr>
        <w:ind w:firstLine="720"/>
        <w:jc w:val="both"/>
        <w:rPr>
          <w:rStyle w:val="FontStyle14"/>
          <w:sz w:val="28"/>
          <w:szCs w:val="28"/>
        </w:rPr>
      </w:pPr>
      <w:r>
        <w:rPr>
          <w:sz w:val="28"/>
        </w:rPr>
        <w:t>4. Координацию мероприятий, проводимых органами управления и силами МЗ СТП РСЧС, возложить на комиссию по предупреждению и ликвидации чрезвычайных ситуаций и обеспечению пожарной безопасности Новобурасского муниципального района.</w:t>
      </w:r>
      <w:r w:rsidR="008A50DC">
        <w:rPr>
          <w:rStyle w:val="FontStyle14"/>
          <w:sz w:val="28"/>
          <w:szCs w:val="28"/>
        </w:rPr>
        <w:tab/>
      </w:r>
    </w:p>
    <w:p w:rsidR="007F1B97" w:rsidRDefault="0021302D" w:rsidP="007F1B97">
      <w:pPr>
        <w:ind w:firstLine="720"/>
        <w:jc w:val="both"/>
        <w:rPr>
          <w:color w:val="000000"/>
          <w:sz w:val="28"/>
          <w:szCs w:val="28"/>
        </w:rPr>
      </w:pPr>
      <w:r>
        <w:rPr>
          <w:rStyle w:val="FontStyle14"/>
          <w:sz w:val="28"/>
          <w:szCs w:val="28"/>
        </w:rPr>
        <w:t>5</w:t>
      </w:r>
      <w:r w:rsidR="005D16E7">
        <w:rPr>
          <w:rStyle w:val="FontStyle14"/>
          <w:sz w:val="28"/>
          <w:szCs w:val="28"/>
        </w:rPr>
        <w:t>.</w:t>
      </w:r>
      <w:r w:rsidR="00D66B15">
        <w:rPr>
          <w:rStyle w:val="FontStyle14"/>
          <w:sz w:val="28"/>
          <w:szCs w:val="28"/>
        </w:rPr>
        <w:t xml:space="preserve"> </w:t>
      </w:r>
      <w:r w:rsidR="007F1B97">
        <w:rPr>
          <w:sz w:val="28"/>
          <w:szCs w:val="28"/>
        </w:rPr>
        <w:t xml:space="preserve">Настоящее постановление вступает в силу со дня его опубликования в МУП «Редакция Новобурасской районной газеты «Наше время»» и подлежит размещению на официальном сайте администрации Новобурасского муниципального района </w:t>
      </w:r>
      <w:r w:rsidR="007F1B97">
        <w:rPr>
          <w:sz w:val="28"/>
          <w:szCs w:val="28"/>
          <w:lang w:val="en-US"/>
        </w:rPr>
        <w:t>www</w:t>
      </w:r>
      <w:r w:rsidR="007F1B97" w:rsidRPr="00A44A7C">
        <w:rPr>
          <w:sz w:val="28"/>
          <w:szCs w:val="28"/>
        </w:rPr>
        <w:t>.</w:t>
      </w:r>
      <w:r w:rsidR="007F1B97">
        <w:rPr>
          <w:sz w:val="28"/>
          <w:szCs w:val="28"/>
          <w:lang w:val="en-US"/>
        </w:rPr>
        <w:t>admnburasy</w:t>
      </w:r>
      <w:r w:rsidR="007F1B97" w:rsidRPr="00F94E09">
        <w:rPr>
          <w:sz w:val="28"/>
          <w:szCs w:val="28"/>
        </w:rPr>
        <w:t>.</w:t>
      </w:r>
      <w:r w:rsidR="007F1B97">
        <w:rPr>
          <w:sz w:val="28"/>
          <w:szCs w:val="28"/>
          <w:lang w:val="en-US"/>
        </w:rPr>
        <w:t>ru</w:t>
      </w:r>
      <w:r w:rsidR="007F1B97">
        <w:rPr>
          <w:sz w:val="28"/>
          <w:szCs w:val="28"/>
        </w:rPr>
        <w:t>.</w:t>
      </w:r>
      <w:r w:rsidR="007F1B97">
        <w:rPr>
          <w:color w:val="000000"/>
          <w:spacing w:val="-15"/>
          <w:sz w:val="28"/>
          <w:szCs w:val="28"/>
        </w:rPr>
        <w:tab/>
      </w:r>
    </w:p>
    <w:p w:rsidR="00C46543" w:rsidRDefault="0021302D" w:rsidP="007F1B97">
      <w:pPr>
        <w:ind w:firstLine="720"/>
        <w:jc w:val="both"/>
        <w:rPr>
          <w:sz w:val="28"/>
          <w:szCs w:val="28"/>
        </w:rPr>
      </w:pPr>
      <w:r>
        <w:rPr>
          <w:sz w:val="28"/>
        </w:rPr>
        <w:t>6</w:t>
      </w:r>
      <w:r w:rsidR="009B4C99">
        <w:rPr>
          <w:sz w:val="28"/>
        </w:rPr>
        <w:t>.</w:t>
      </w:r>
      <w:r w:rsidR="00AD7C85">
        <w:rPr>
          <w:sz w:val="28"/>
        </w:rPr>
        <w:t xml:space="preserve"> </w:t>
      </w:r>
      <w:r w:rsidR="00441C3E">
        <w:rPr>
          <w:sz w:val="28"/>
        </w:rPr>
        <w:t xml:space="preserve">Контроль за исполнением настоящего распоряжения </w:t>
      </w:r>
      <w:r w:rsidR="005D16E7">
        <w:rPr>
          <w:sz w:val="28"/>
        </w:rPr>
        <w:t>оставляю за собой.</w:t>
      </w:r>
    </w:p>
    <w:p w:rsidR="004963FD" w:rsidRPr="001B61EF" w:rsidRDefault="004963FD" w:rsidP="00C46543">
      <w:pPr>
        <w:jc w:val="both"/>
        <w:rPr>
          <w:sz w:val="28"/>
          <w:szCs w:val="28"/>
        </w:rPr>
      </w:pPr>
    </w:p>
    <w:p w:rsidR="004F3DA8" w:rsidRDefault="004F3DA8" w:rsidP="00C46543">
      <w:pPr>
        <w:pStyle w:val="1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46543" w:rsidRDefault="00C46543" w:rsidP="00C46543">
      <w:pPr>
        <w:pStyle w:val="1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77DE">
        <w:rPr>
          <w:rFonts w:ascii="Times New Roman" w:hAnsi="Times New Roman" w:cs="Times New Roman"/>
          <w:b/>
          <w:bCs/>
          <w:sz w:val="28"/>
          <w:szCs w:val="28"/>
        </w:rPr>
        <w:t xml:space="preserve">Глава Новобурасского </w:t>
      </w:r>
    </w:p>
    <w:p w:rsidR="00E476B4" w:rsidRPr="00AD7C85" w:rsidRDefault="00C46543" w:rsidP="00AD7C85">
      <w:pPr>
        <w:pStyle w:val="1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7C85"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  <w:r w:rsidRPr="00AD7C85">
        <w:rPr>
          <w:rFonts w:ascii="Times New Roman" w:hAnsi="Times New Roman" w:cs="Times New Roman"/>
          <w:b/>
          <w:sz w:val="28"/>
          <w:szCs w:val="28"/>
        </w:rPr>
        <w:tab/>
      </w:r>
      <w:r w:rsidRPr="00AD7C85">
        <w:rPr>
          <w:rFonts w:ascii="Times New Roman" w:hAnsi="Times New Roman" w:cs="Times New Roman"/>
          <w:b/>
          <w:sz w:val="28"/>
          <w:szCs w:val="28"/>
        </w:rPr>
        <w:tab/>
      </w:r>
      <w:r w:rsidRPr="00AD7C85">
        <w:rPr>
          <w:rFonts w:ascii="Times New Roman" w:hAnsi="Times New Roman" w:cs="Times New Roman"/>
          <w:b/>
          <w:sz w:val="28"/>
          <w:szCs w:val="28"/>
        </w:rPr>
        <w:tab/>
      </w:r>
      <w:r w:rsidRPr="00AD7C85">
        <w:rPr>
          <w:rFonts w:ascii="Times New Roman" w:hAnsi="Times New Roman" w:cs="Times New Roman"/>
          <w:b/>
          <w:sz w:val="28"/>
          <w:szCs w:val="28"/>
        </w:rPr>
        <w:tab/>
      </w:r>
      <w:r w:rsidRPr="00AD7C85">
        <w:rPr>
          <w:rFonts w:ascii="Times New Roman" w:hAnsi="Times New Roman" w:cs="Times New Roman"/>
          <w:b/>
          <w:sz w:val="28"/>
          <w:szCs w:val="28"/>
        </w:rPr>
        <w:tab/>
      </w:r>
      <w:r w:rsidRPr="00AD7C85">
        <w:rPr>
          <w:rFonts w:ascii="Times New Roman" w:hAnsi="Times New Roman" w:cs="Times New Roman"/>
          <w:b/>
          <w:sz w:val="28"/>
          <w:szCs w:val="28"/>
        </w:rPr>
        <w:tab/>
      </w:r>
      <w:r w:rsidRPr="00AD7C85">
        <w:rPr>
          <w:rFonts w:ascii="Times New Roman" w:hAnsi="Times New Roman" w:cs="Times New Roman"/>
          <w:b/>
          <w:sz w:val="28"/>
          <w:szCs w:val="28"/>
        </w:rPr>
        <w:tab/>
      </w:r>
      <w:r w:rsidR="00441C3E">
        <w:rPr>
          <w:rFonts w:ascii="Times New Roman" w:hAnsi="Times New Roman" w:cs="Times New Roman"/>
          <w:b/>
          <w:sz w:val="28"/>
          <w:szCs w:val="28"/>
        </w:rPr>
        <w:t xml:space="preserve">А.Ф. </w:t>
      </w:r>
      <w:r w:rsidR="00D800EB">
        <w:rPr>
          <w:rFonts w:ascii="Times New Roman" w:hAnsi="Times New Roman" w:cs="Times New Roman"/>
          <w:b/>
          <w:sz w:val="28"/>
          <w:szCs w:val="28"/>
        </w:rPr>
        <w:t>Воробьев</w:t>
      </w:r>
    </w:p>
    <w:sectPr w:rsidR="00E476B4" w:rsidRPr="00AD7C85" w:rsidSect="00700167">
      <w:type w:val="continuous"/>
      <w:pgSz w:w="11909" w:h="16834"/>
      <w:pgMar w:top="851" w:right="567" w:bottom="1134" w:left="113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1E663C4"/>
    <w:lvl w:ilvl="0">
      <w:numFmt w:val="decimal"/>
      <w:lvlText w:val="*"/>
      <w:lvlJc w:val="left"/>
    </w:lvl>
  </w:abstractNum>
  <w:abstractNum w:abstractNumId="1">
    <w:nsid w:val="01320E71"/>
    <w:multiLevelType w:val="multilevel"/>
    <w:tmpl w:val="79D0AE82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2">
    <w:nsid w:val="078D5187"/>
    <w:multiLevelType w:val="multilevel"/>
    <w:tmpl w:val="D4E60B74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3">
    <w:nsid w:val="092B5A12"/>
    <w:multiLevelType w:val="singleLevel"/>
    <w:tmpl w:val="2F844146"/>
    <w:lvl w:ilvl="0">
      <w:start w:val="1"/>
      <w:numFmt w:val="decimal"/>
      <w:lvlText w:val="%1"/>
      <w:legacy w:legacy="1" w:legacySpace="0" w:legacyIndent="288"/>
      <w:lvlJc w:val="left"/>
      <w:rPr>
        <w:rFonts w:ascii="Times New Roman" w:eastAsia="Times New Roman" w:hAnsi="Times New Roman" w:cs="Times New Roman"/>
      </w:rPr>
    </w:lvl>
  </w:abstractNum>
  <w:abstractNum w:abstractNumId="4">
    <w:nsid w:val="11A33CBA"/>
    <w:multiLevelType w:val="multilevel"/>
    <w:tmpl w:val="7FC89A0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5">
    <w:nsid w:val="11A81BFE"/>
    <w:multiLevelType w:val="multilevel"/>
    <w:tmpl w:val="2A6002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157876"/>
    <w:multiLevelType w:val="hybridMultilevel"/>
    <w:tmpl w:val="11F2D9B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8D37E0"/>
    <w:multiLevelType w:val="singleLevel"/>
    <w:tmpl w:val="ADA41CF2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50B5988"/>
    <w:multiLevelType w:val="hybridMultilevel"/>
    <w:tmpl w:val="FB98965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26CE5B94"/>
    <w:multiLevelType w:val="singleLevel"/>
    <w:tmpl w:val="E86C1DF2"/>
    <w:lvl w:ilvl="0">
      <w:start w:val="2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10">
    <w:nsid w:val="2A6C2C42"/>
    <w:multiLevelType w:val="multilevel"/>
    <w:tmpl w:val="03FE9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CAF6CFC"/>
    <w:multiLevelType w:val="multilevel"/>
    <w:tmpl w:val="35C4EC6C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2">
    <w:nsid w:val="491C7FFA"/>
    <w:multiLevelType w:val="multilevel"/>
    <w:tmpl w:val="836E8118"/>
    <w:lvl w:ilvl="0">
      <w:start w:val="1"/>
      <w:numFmt w:val="decimal"/>
      <w:lvlText w:val="%1."/>
      <w:lvlJc w:val="left"/>
      <w:pPr>
        <w:tabs>
          <w:tab w:val="num" w:pos="1894"/>
        </w:tabs>
        <w:ind w:left="1894" w:hanging="94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29"/>
        </w:tabs>
        <w:ind w:left="202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49"/>
        </w:tabs>
        <w:ind w:left="2749" w:hanging="180"/>
      </w:pPr>
    </w:lvl>
    <w:lvl w:ilvl="3" w:tentative="1">
      <w:start w:val="1"/>
      <w:numFmt w:val="decimal"/>
      <w:lvlText w:val="%4."/>
      <w:lvlJc w:val="left"/>
      <w:pPr>
        <w:tabs>
          <w:tab w:val="num" w:pos="3469"/>
        </w:tabs>
        <w:ind w:left="346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89"/>
        </w:tabs>
        <w:ind w:left="418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909"/>
        </w:tabs>
        <w:ind w:left="4909" w:hanging="180"/>
      </w:pPr>
    </w:lvl>
    <w:lvl w:ilvl="6" w:tentative="1">
      <w:start w:val="1"/>
      <w:numFmt w:val="decimal"/>
      <w:lvlText w:val="%7."/>
      <w:lvlJc w:val="left"/>
      <w:pPr>
        <w:tabs>
          <w:tab w:val="num" w:pos="5629"/>
        </w:tabs>
        <w:ind w:left="562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49"/>
        </w:tabs>
        <w:ind w:left="634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69"/>
        </w:tabs>
        <w:ind w:left="7069" w:hanging="180"/>
      </w:pPr>
    </w:lvl>
  </w:abstractNum>
  <w:abstractNum w:abstractNumId="13">
    <w:nsid w:val="52850337"/>
    <w:multiLevelType w:val="multilevel"/>
    <w:tmpl w:val="8A6A903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4">
    <w:nsid w:val="67405EEF"/>
    <w:multiLevelType w:val="multilevel"/>
    <w:tmpl w:val="D1DC699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2DA64AC"/>
    <w:multiLevelType w:val="multilevel"/>
    <w:tmpl w:val="C9B47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BF53C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6"/>
  </w:num>
  <w:num w:numId="2">
    <w:abstractNumId w:val="1"/>
  </w:num>
  <w:num w:numId="3">
    <w:abstractNumId w:val="14"/>
  </w:num>
  <w:num w:numId="4">
    <w:abstractNumId w:val="5"/>
  </w:num>
  <w:num w:numId="5">
    <w:abstractNumId w:val="11"/>
  </w:num>
  <w:num w:numId="6">
    <w:abstractNumId w:val="10"/>
  </w:num>
  <w:num w:numId="7">
    <w:abstractNumId w:val="15"/>
  </w:num>
  <w:num w:numId="8">
    <w:abstractNumId w:val="13"/>
  </w:num>
  <w:num w:numId="9">
    <w:abstractNumId w:val="4"/>
  </w:num>
  <w:num w:numId="10">
    <w:abstractNumId w:val="12"/>
  </w:num>
  <w:num w:numId="11">
    <w:abstractNumId w:val="2"/>
  </w:num>
  <w:num w:numId="12">
    <w:abstractNumId w:val="7"/>
  </w:num>
  <w:num w:numId="13">
    <w:abstractNumId w:val="8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92B"/>
    <w:rsid w:val="00044FAC"/>
    <w:rsid w:val="000725C1"/>
    <w:rsid w:val="000A2DD7"/>
    <w:rsid w:val="000B016C"/>
    <w:rsid w:val="000D7899"/>
    <w:rsid w:val="0012030F"/>
    <w:rsid w:val="00146D61"/>
    <w:rsid w:val="0018378F"/>
    <w:rsid w:val="00192F0B"/>
    <w:rsid w:val="001B61EF"/>
    <w:rsid w:val="0021302D"/>
    <w:rsid w:val="00236291"/>
    <w:rsid w:val="00236D0B"/>
    <w:rsid w:val="002A4E16"/>
    <w:rsid w:val="002B4FC3"/>
    <w:rsid w:val="002B54F4"/>
    <w:rsid w:val="00313668"/>
    <w:rsid w:val="00324F18"/>
    <w:rsid w:val="00325E0A"/>
    <w:rsid w:val="00337F7D"/>
    <w:rsid w:val="00345652"/>
    <w:rsid w:val="00357018"/>
    <w:rsid w:val="00370B9F"/>
    <w:rsid w:val="00375FF6"/>
    <w:rsid w:val="00386A10"/>
    <w:rsid w:val="003B2847"/>
    <w:rsid w:val="003B2929"/>
    <w:rsid w:val="003B301F"/>
    <w:rsid w:val="003C1A88"/>
    <w:rsid w:val="003D533B"/>
    <w:rsid w:val="00413D5B"/>
    <w:rsid w:val="004335C6"/>
    <w:rsid w:val="00441C3E"/>
    <w:rsid w:val="00491B9E"/>
    <w:rsid w:val="0049492B"/>
    <w:rsid w:val="004963FD"/>
    <w:rsid w:val="004D097D"/>
    <w:rsid w:val="004D45C1"/>
    <w:rsid w:val="004F3DA8"/>
    <w:rsid w:val="00520F79"/>
    <w:rsid w:val="00575CB1"/>
    <w:rsid w:val="00590094"/>
    <w:rsid w:val="005C4FBB"/>
    <w:rsid w:val="005C5ED1"/>
    <w:rsid w:val="005D16E7"/>
    <w:rsid w:val="005F0D68"/>
    <w:rsid w:val="005F4308"/>
    <w:rsid w:val="0062395B"/>
    <w:rsid w:val="006264C5"/>
    <w:rsid w:val="0065100B"/>
    <w:rsid w:val="00655B73"/>
    <w:rsid w:val="006803EB"/>
    <w:rsid w:val="0068552B"/>
    <w:rsid w:val="006F649C"/>
    <w:rsid w:val="00700167"/>
    <w:rsid w:val="00711E94"/>
    <w:rsid w:val="007406B7"/>
    <w:rsid w:val="00751588"/>
    <w:rsid w:val="00786742"/>
    <w:rsid w:val="007A1590"/>
    <w:rsid w:val="007F1B97"/>
    <w:rsid w:val="00805611"/>
    <w:rsid w:val="00845355"/>
    <w:rsid w:val="008477EB"/>
    <w:rsid w:val="00865010"/>
    <w:rsid w:val="00885CCA"/>
    <w:rsid w:val="008878EA"/>
    <w:rsid w:val="008914FF"/>
    <w:rsid w:val="00893D19"/>
    <w:rsid w:val="008A50DC"/>
    <w:rsid w:val="008B3FC6"/>
    <w:rsid w:val="008F6160"/>
    <w:rsid w:val="00901FD4"/>
    <w:rsid w:val="009104F0"/>
    <w:rsid w:val="009206C2"/>
    <w:rsid w:val="00943F14"/>
    <w:rsid w:val="00954A52"/>
    <w:rsid w:val="009B4C99"/>
    <w:rsid w:val="009E31E9"/>
    <w:rsid w:val="00A12102"/>
    <w:rsid w:val="00A42B2E"/>
    <w:rsid w:val="00A47844"/>
    <w:rsid w:val="00A67DF2"/>
    <w:rsid w:val="00AD2ACA"/>
    <w:rsid w:val="00AD5D70"/>
    <w:rsid w:val="00AD7C85"/>
    <w:rsid w:val="00AF7088"/>
    <w:rsid w:val="00B1297B"/>
    <w:rsid w:val="00B355A0"/>
    <w:rsid w:val="00B37FC0"/>
    <w:rsid w:val="00B44434"/>
    <w:rsid w:val="00B47ACD"/>
    <w:rsid w:val="00B546DE"/>
    <w:rsid w:val="00B71587"/>
    <w:rsid w:val="00B767C0"/>
    <w:rsid w:val="00B8110E"/>
    <w:rsid w:val="00B9559F"/>
    <w:rsid w:val="00BA349C"/>
    <w:rsid w:val="00BB3AAC"/>
    <w:rsid w:val="00BB7659"/>
    <w:rsid w:val="00BB799E"/>
    <w:rsid w:val="00BC4C42"/>
    <w:rsid w:val="00BD4CB8"/>
    <w:rsid w:val="00C12A41"/>
    <w:rsid w:val="00C407F0"/>
    <w:rsid w:val="00C41B8D"/>
    <w:rsid w:val="00C46543"/>
    <w:rsid w:val="00C76950"/>
    <w:rsid w:val="00CE037B"/>
    <w:rsid w:val="00D66B15"/>
    <w:rsid w:val="00D800EB"/>
    <w:rsid w:val="00D8401D"/>
    <w:rsid w:val="00D87E58"/>
    <w:rsid w:val="00D91EBD"/>
    <w:rsid w:val="00D938F9"/>
    <w:rsid w:val="00DA5F9F"/>
    <w:rsid w:val="00DB18F6"/>
    <w:rsid w:val="00DF7F2A"/>
    <w:rsid w:val="00E21EE2"/>
    <w:rsid w:val="00E24EBA"/>
    <w:rsid w:val="00E27E86"/>
    <w:rsid w:val="00E476B4"/>
    <w:rsid w:val="00E65B3C"/>
    <w:rsid w:val="00E71B68"/>
    <w:rsid w:val="00E86934"/>
    <w:rsid w:val="00E93BC1"/>
    <w:rsid w:val="00EA6965"/>
    <w:rsid w:val="00EC55BF"/>
    <w:rsid w:val="00ED1048"/>
    <w:rsid w:val="00EF71F1"/>
    <w:rsid w:val="00F11291"/>
    <w:rsid w:val="00F13CAD"/>
    <w:rsid w:val="00F31045"/>
    <w:rsid w:val="00F8497A"/>
    <w:rsid w:val="00F92CA3"/>
    <w:rsid w:val="00F9512F"/>
    <w:rsid w:val="00FB48DE"/>
    <w:rsid w:val="00FD15D0"/>
    <w:rsid w:val="00FD7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BC1"/>
  </w:style>
  <w:style w:type="paragraph" w:styleId="1">
    <w:name w:val="heading 1"/>
    <w:basedOn w:val="a"/>
    <w:next w:val="a"/>
    <w:qFormat/>
    <w:rsid w:val="00E93BC1"/>
    <w:pPr>
      <w:keepNext/>
      <w:ind w:firstLine="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E93BC1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E93BC1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E93BC1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E93BC1"/>
    <w:pPr>
      <w:keepNext/>
      <w:widowControl w:val="0"/>
      <w:autoSpaceDE w:val="0"/>
      <w:autoSpaceDN w:val="0"/>
      <w:adjustRightInd w:val="0"/>
      <w:ind w:left="-40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E93BC1"/>
    <w:pPr>
      <w:keepNext/>
      <w:widowControl w:val="0"/>
      <w:autoSpaceDE w:val="0"/>
      <w:autoSpaceDN w:val="0"/>
      <w:adjustRightInd w:val="0"/>
      <w:ind w:left="560" w:hanging="220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E93BC1"/>
    <w:pPr>
      <w:keepNext/>
      <w:widowControl w:val="0"/>
      <w:autoSpaceDE w:val="0"/>
      <w:autoSpaceDN w:val="0"/>
      <w:adjustRightInd w:val="0"/>
      <w:ind w:left="-13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E93BC1"/>
    <w:pPr>
      <w:keepNext/>
      <w:widowControl w:val="0"/>
      <w:autoSpaceDE w:val="0"/>
      <w:autoSpaceDN w:val="0"/>
      <w:adjustRightInd w:val="0"/>
      <w:ind w:left="-5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E93BC1"/>
    <w:pPr>
      <w:keepNext/>
      <w:widowControl w:val="0"/>
      <w:autoSpaceDE w:val="0"/>
      <w:autoSpaceDN w:val="0"/>
      <w:adjustRightInd w:val="0"/>
      <w:ind w:left="560" w:hanging="220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93BC1"/>
    <w:pPr>
      <w:ind w:firstLine="720"/>
      <w:jc w:val="both"/>
    </w:pPr>
    <w:rPr>
      <w:sz w:val="24"/>
    </w:rPr>
  </w:style>
  <w:style w:type="paragraph" w:styleId="20">
    <w:name w:val="Body Text Indent 2"/>
    <w:basedOn w:val="a"/>
    <w:rsid w:val="00E93BC1"/>
    <w:pPr>
      <w:ind w:firstLine="720"/>
      <w:jc w:val="both"/>
    </w:pPr>
    <w:rPr>
      <w:sz w:val="28"/>
    </w:rPr>
  </w:style>
  <w:style w:type="paragraph" w:styleId="a4">
    <w:name w:val="Body Text"/>
    <w:basedOn w:val="a"/>
    <w:rsid w:val="00E93BC1"/>
    <w:pPr>
      <w:jc w:val="both"/>
    </w:pPr>
    <w:rPr>
      <w:sz w:val="28"/>
    </w:rPr>
  </w:style>
  <w:style w:type="paragraph" w:styleId="21">
    <w:name w:val="Body Text 2"/>
    <w:basedOn w:val="a"/>
    <w:rsid w:val="00E93BC1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E93BC1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4949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Без интервала1"/>
    <w:rsid w:val="005F0D68"/>
    <w:rPr>
      <w:rFonts w:ascii="Calibri" w:hAnsi="Calibri" w:cs="Calibri"/>
      <w:sz w:val="22"/>
      <w:szCs w:val="22"/>
    </w:rPr>
  </w:style>
  <w:style w:type="paragraph" w:customStyle="1" w:styleId="Style5">
    <w:name w:val="Style5"/>
    <w:basedOn w:val="a"/>
    <w:rsid w:val="00786742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</w:rPr>
  </w:style>
  <w:style w:type="character" w:customStyle="1" w:styleId="FontStyle13">
    <w:name w:val="Font Style13"/>
    <w:basedOn w:val="a0"/>
    <w:rsid w:val="0078674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rsid w:val="00786742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rsid w:val="00786742"/>
    <w:pPr>
      <w:widowControl w:val="0"/>
      <w:autoSpaceDE w:val="0"/>
      <w:autoSpaceDN w:val="0"/>
      <w:adjustRightInd w:val="0"/>
      <w:spacing w:line="320" w:lineRule="exact"/>
      <w:ind w:firstLine="569"/>
      <w:jc w:val="both"/>
    </w:pPr>
    <w:rPr>
      <w:sz w:val="24"/>
      <w:szCs w:val="24"/>
    </w:rPr>
  </w:style>
  <w:style w:type="paragraph" w:customStyle="1" w:styleId="Style7">
    <w:name w:val="Style7"/>
    <w:basedOn w:val="a"/>
    <w:rsid w:val="00786742"/>
    <w:pPr>
      <w:widowControl w:val="0"/>
      <w:autoSpaceDE w:val="0"/>
      <w:autoSpaceDN w:val="0"/>
      <w:adjustRightInd w:val="0"/>
      <w:spacing w:line="320" w:lineRule="exact"/>
      <w:ind w:firstLine="576"/>
    </w:pPr>
    <w:rPr>
      <w:sz w:val="24"/>
      <w:szCs w:val="24"/>
    </w:rPr>
  </w:style>
  <w:style w:type="paragraph" w:customStyle="1" w:styleId="Style8">
    <w:name w:val="Style8"/>
    <w:basedOn w:val="a"/>
    <w:rsid w:val="00786742"/>
    <w:pPr>
      <w:widowControl w:val="0"/>
      <w:autoSpaceDE w:val="0"/>
      <w:autoSpaceDN w:val="0"/>
      <w:adjustRightInd w:val="0"/>
      <w:spacing w:line="317" w:lineRule="exact"/>
      <w:ind w:firstLine="576"/>
      <w:jc w:val="both"/>
    </w:pPr>
    <w:rPr>
      <w:sz w:val="24"/>
      <w:szCs w:val="24"/>
    </w:rPr>
  </w:style>
  <w:style w:type="character" w:customStyle="1" w:styleId="WW-Absatz-Standardschriftart111111111111111111111111111111">
    <w:name w:val="WW-Absatz-Standardschriftart111111111111111111111111111111"/>
    <w:rsid w:val="00786742"/>
  </w:style>
  <w:style w:type="character" w:customStyle="1" w:styleId="30">
    <w:name w:val="стиль30"/>
    <w:basedOn w:val="a0"/>
    <w:rsid w:val="007F1B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BC1"/>
  </w:style>
  <w:style w:type="paragraph" w:styleId="1">
    <w:name w:val="heading 1"/>
    <w:basedOn w:val="a"/>
    <w:next w:val="a"/>
    <w:qFormat/>
    <w:rsid w:val="00E93BC1"/>
    <w:pPr>
      <w:keepNext/>
      <w:ind w:firstLine="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E93BC1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E93BC1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E93BC1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E93BC1"/>
    <w:pPr>
      <w:keepNext/>
      <w:widowControl w:val="0"/>
      <w:autoSpaceDE w:val="0"/>
      <w:autoSpaceDN w:val="0"/>
      <w:adjustRightInd w:val="0"/>
      <w:ind w:left="-40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E93BC1"/>
    <w:pPr>
      <w:keepNext/>
      <w:widowControl w:val="0"/>
      <w:autoSpaceDE w:val="0"/>
      <w:autoSpaceDN w:val="0"/>
      <w:adjustRightInd w:val="0"/>
      <w:ind w:left="560" w:hanging="220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E93BC1"/>
    <w:pPr>
      <w:keepNext/>
      <w:widowControl w:val="0"/>
      <w:autoSpaceDE w:val="0"/>
      <w:autoSpaceDN w:val="0"/>
      <w:adjustRightInd w:val="0"/>
      <w:ind w:left="-13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E93BC1"/>
    <w:pPr>
      <w:keepNext/>
      <w:widowControl w:val="0"/>
      <w:autoSpaceDE w:val="0"/>
      <w:autoSpaceDN w:val="0"/>
      <w:adjustRightInd w:val="0"/>
      <w:ind w:left="-5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E93BC1"/>
    <w:pPr>
      <w:keepNext/>
      <w:widowControl w:val="0"/>
      <w:autoSpaceDE w:val="0"/>
      <w:autoSpaceDN w:val="0"/>
      <w:adjustRightInd w:val="0"/>
      <w:ind w:left="560" w:hanging="220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93BC1"/>
    <w:pPr>
      <w:ind w:firstLine="720"/>
      <w:jc w:val="both"/>
    </w:pPr>
    <w:rPr>
      <w:sz w:val="24"/>
    </w:rPr>
  </w:style>
  <w:style w:type="paragraph" w:styleId="20">
    <w:name w:val="Body Text Indent 2"/>
    <w:basedOn w:val="a"/>
    <w:rsid w:val="00E93BC1"/>
    <w:pPr>
      <w:ind w:firstLine="720"/>
      <w:jc w:val="both"/>
    </w:pPr>
    <w:rPr>
      <w:sz w:val="28"/>
    </w:rPr>
  </w:style>
  <w:style w:type="paragraph" w:styleId="a4">
    <w:name w:val="Body Text"/>
    <w:basedOn w:val="a"/>
    <w:rsid w:val="00E93BC1"/>
    <w:pPr>
      <w:jc w:val="both"/>
    </w:pPr>
    <w:rPr>
      <w:sz w:val="28"/>
    </w:rPr>
  </w:style>
  <w:style w:type="paragraph" w:styleId="21">
    <w:name w:val="Body Text 2"/>
    <w:basedOn w:val="a"/>
    <w:rsid w:val="00E93BC1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E93BC1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4949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Без интервала1"/>
    <w:rsid w:val="005F0D68"/>
    <w:rPr>
      <w:rFonts w:ascii="Calibri" w:hAnsi="Calibri" w:cs="Calibri"/>
      <w:sz w:val="22"/>
      <w:szCs w:val="22"/>
    </w:rPr>
  </w:style>
  <w:style w:type="paragraph" w:customStyle="1" w:styleId="Style5">
    <w:name w:val="Style5"/>
    <w:basedOn w:val="a"/>
    <w:rsid w:val="00786742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</w:rPr>
  </w:style>
  <w:style w:type="character" w:customStyle="1" w:styleId="FontStyle13">
    <w:name w:val="Font Style13"/>
    <w:basedOn w:val="a0"/>
    <w:rsid w:val="0078674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rsid w:val="00786742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rsid w:val="00786742"/>
    <w:pPr>
      <w:widowControl w:val="0"/>
      <w:autoSpaceDE w:val="0"/>
      <w:autoSpaceDN w:val="0"/>
      <w:adjustRightInd w:val="0"/>
      <w:spacing w:line="320" w:lineRule="exact"/>
      <w:ind w:firstLine="569"/>
      <w:jc w:val="both"/>
    </w:pPr>
    <w:rPr>
      <w:sz w:val="24"/>
      <w:szCs w:val="24"/>
    </w:rPr>
  </w:style>
  <w:style w:type="paragraph" w:customStyle="1" w:styleId="Style7">
    <w:name w:val="Style7"/>
    <w:basedOn w:val="a"/>
    <w:rsid w:val="00786742"/>
    <w:pPr>
      <w:widowControl w:val="0"/>
      <w:autoSpaceDE w:val="0"/>
      <w:autoSpaceDN w:val="0"/>
      <w:adjustRightInd w:val="0"/>
      <w:spacing w:line="320" w:lineRule="exact"/>
      <w:ind w:firstLine="576"/>
    </w:pPr>
    <w:rPr>
      <w:sz w:val="24"/>
      <w:szCs w:val="24"/>
    </w:rPr>
  </w:style>
  <w:style w:type="paragraph" w:customStyle="1" w:styleId="Style8">
    <w:name w:val="Style8"/>
    <w:basedOn w:val="a"/>
    <w:rsid w:val="00786742"/>
    <w:pPr>
      <w:widowControl w:val="0"/>
      <w:autoSpaceDE w:val="0"/>
      <w:autoSpaceDN w:val="0"/>
      <w:adjustRightInd w:val="0"/>
      <w:spacing w:line="317" w:lineRule="exact"/>
      <w:ind w:firstLine="576"/>
      <w:jc w:val="both"/>
    </w:pPr>
    <w:rPr>
      <w:sz w:val="24"/>
      <w:szCs w:val="24"/>
    </w:rPr>
  </w:style>
  <w:style w:type="character" w:customStyle="1" w:styleId="WW-Absatz-Standardschriftart111111111111111111111111111111">
    <w:name w:val="WW-Absatz-Standardschriftart111111111111111111111111111111"/>
    <w:rsid w:val="00786742"/>
  </w:style>
  <w:style w:type="character" w:customStyle="1" w:styleId="30">
    <w:name w:val="стиль30"/>
    <w:basedOn w:val="a0"/>
    <w:rsid w:val="007F1B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2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р-на</Company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jfb</dc:creator>
  <cp:lastModifiedBy>ФОП</cp:lastModifiedBy>
  <cp:revision>2</cp:revision>
  <cp:lastPrinted>2023-03-14T06:05:00Z</cp:lastPrinted>
  <dcterms:created xsi:type="dcterms:W3CDTF">2023-04-04T05:36:00Z</dcterms:created>
  <dcterms:modified xsi:type="dcterms:W3CDTF">2023-04-04T05:36:00Z</dcterms:modified>
</cp:coreProperties>
</file>